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C88" w:rsidRPr="00F51C88" w:rsidRDefault="00F51C88" w:rsidP="00F51C88">
      <w:pPr>
        <w:jc w:val="center"/>
        <w:rPr>
          <w:b/>
          <w:bCs/>
          <w:sz w:val="24"/>
          <w:szCs w:val="24"/>
        </w:rPr>
      </w:pPr>
      <w:bookmarkStart w:id="0" w:name="_GoBack"/>
      <w:r w:rsidRPr="00F51C88">
        <w:rPr>
          <w:b/>
          <w:bCs/>
          <w:sz w:val="24"/>
          <w:szCs w:val="24"/>
        </w:rPr>
        <w:t>Календарный учебный график</w:t>
      </w:r>
    </w:p>
    <w:p w:rsidR="00F51C88" w:rsidRPr="00F51C88" w:rsidRDefault="00F51C88" w:rsidP="00F51C88">
      <w:pPr>
        <w:jc w:val="center"/>
        <w:rPr>
          <w:b/>
          <w:bCs/>
          <w:sz w:val="24"/>
          <w:szCs w:val="24"/>
        </w:rPr>
      </w:pPr>
      <w:r w:rsidRPr="00F51C88">
        <w:rPr>
          <w:b/>
          <w:bCs/>
          <w:sz w:val="24"/>
          <w:szCs w:val="24"/>
        </w:rPr>
        <w:t>дополнительной общеобразовате</w:t>
      </w:r>
      <w:r w:rsidRPr="00F51C88">
        <w:rPr>
          <w:b/>
          <w:bCs/>
          <w:sz w:val="24"/>
          <w:szCs w:val="24"/>
        </w:rPr>
        <w:t>льной общеразвивающей программы по предмету «Общее фортепиано»</w:t>
      </w:r>
    </w:p>
    <w:p w:rsidR="00F51C88" w:rsidRPr="00F51C88" w:rsidRDefault="00F51C88" w:rsidP="00F51C88">
      <w:pPr>
        <w:jc w:val="center"/>
        <w:rPr>
          <w:b/>
          <w:bCs/>
          <w:sz w:val="24"/>
          <w:szCs w:val="24"/>
        </w:rPr>
      </w:pPr>
      <w:r w:rsidRPr="00F51C88">
        <w:rPr>
          <w:b/>
          <w:bCs/>
          <w:sz w:val="24"/>
          <w:szCs w:val="24"/>
        </w:rPr>
        <w:t>преподавателя Самирхановой Э.А. на 2022-2023 учебный год</w:t>
      </w:r>
    </w:p>
    <w:p w:rsidR="00F51C88" w:rsidRPr="00F51C88" w:rsidRDefault="00F51C88" w:rsidP="00F51C88">
      <w:pPr>
        <w:jc w:val="center"/>
        <w:rPr>
          <w:b/>
          <w:bCs/>
          <w:sz w:val="24"/>
          <w:szCs w:val="24"/>
        </w:rPr>
      </w:pPr>
    </w:p>
    <w:p w:rsidR="00F51C88" w:rsidRPr="00F51C88" w:rsidRDefault="00F51C88" w:rsidP="00F51C88">
      <w:pPr>
        <w:jc w:val="center"/>
        <w:rPr>
          <w:b/>
          <w:bCs/>
          <w:sz w:val="24"/>
          <w:szCs w:val="24"/>
        </w:rPr>
      </w:pPr>
      <w:r w:rsidRPr="00F51C88">
        <w:rPr>
          <w:b/>
          <w:bCs/>
          <w:sz w:val="24"/>
          <w:szCs w:val="24"/>
        </w:rPr>
        <w:t>1 четверть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879"/>
        <w:gridCol w:w="1419"/>
        <w:gridCol w:w="1957"/>
        <w:gridCol w:w="1418"/>
        <w:gridCol w:w="3828"/>
        <w:gridCol w:w="1419"/>
        <w:gridCol w:w="1872"/>
      </w:tblGrid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:rsidR="00F51C88" w:rsidRDefault="00F51C88">
            <w:pPr>
              <w:jc w:val="center"/>
            </w:pPr>
            <w:r>
              <w:t>Месяц,</w:t>
            </w:r>
          </w:p>
          <w:p w:rsidR="00F51C88" w:rsidRDefault="00F51C88">
            <w:pPr>
              <w:jc w:val="center"/>
            </w:pPr>
            <w:r>
              <w:t>недели</w:t>
            </w: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Число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№</w:t>
            </w:r>
          </w:p>
          <w:p w:rsidR="00F51C88" w:rsidRDefault="00F51C88">
            <w:pPr>
              <w:jc w:val="center"/>
            </w:pPr>
            <w:r>
              <w:t>п/п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 xml:space="preserve">Форма </w:t>
            </w:r>
          </w:p>
          <w:p w:rsidR="00F51C88" w:rsidRDefault="00F51C88">
            <w:pPr>
              <w:jc w:val="center"/>
            </w:pPr>
            <w:r>
              <w:t>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Тема занятия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Место проведения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Форма контроля</w:t>
            </w:r>
          </w:p>
        </w:tc>
      </w:tr>
      <w:tr w:rsidR="00F51C88" w:rsidTr="00F51C88">
        <w:trPr>
          <w:trHeight w:val="390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01.09.-03.09.</w:t>
            </w: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01.09.</w:t>
            </w:r>
          </w:p>
          <w:p w:rsidR="00F51C88" w:rsidRDefault="00F51C88">
            <w:pPr>
              <w:jc w:val="center"/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1.</w:t>
            </w:r>
          </w:p>
          <w:p w:rsidR="00F51C88" w:rsidRDefault="00F51C88">
            <w:pPr>
              <w:jc w:val="center"/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13:15-14:00</w:t>
            </w:r>
          </w:p>
          <w:p w:rsidR="00F51C88" w:rsidRDefault="00F51C88"/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101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8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02.09.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03.09.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  <w:p w:rsidR="00F51C88" w:rsidRDefault="00F51C88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05.09.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06.09.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занятие. Введение.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Инструктаж ТБ, вводное занятие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7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ab/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7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08.09.</w:t>
            </w:r>
          </w:p>
          <w:p w:rsidR="00F51C88" w:rsidRDefault="00F51C88">
            <w:pPr>
              <w:jc w:val="center"/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tabs>
                <w:tab w:val="left" w:pos="180"/>
                <w:tab w:val="center" w:pos="331"/>
              </w:tabs>
              <w:jc w:val="center"/>
            </w:pPr>
            <w:r>
              <w:t>1.</w:t>
            </w:r>
          </w:p>
          <w:p w:rsidR="00F51C88" w:rsidRDefault="00F51C88">
            <w:pPr>
              <w:tabs>
                <w:tab w:val="left" w:pos="180"/>
                <w:tab w:val="center" w:pos="331"/>
              </w:tabs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13:15-14:00</w:t>
            </w:r>
          </w:p>
          <w:p w:rsidR="00F51C88" w:rsidRDefault="00F51C88"/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Знакомство с инструментом.</w:t>
            </w:r>
          </w:p>
          <w:p w:rsidR="00F51C88" w:rsidRDefault="00F51C88">
            <w:pPr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16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tabs>
                <w:tab w:val="left" w:pos="180"/>
                <w:tab w:val="center" w:pos="331"/>
              </w:tabs>
              <w:rPr>
                <w:sz w:val="4"/>
                <w:szCs w:val="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4"/>
                <w:szCs w:val="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rPr>
          <w:trHeight w:val="82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</w:pPr>
            <w:r>
              <w:tab/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12.09.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13.09.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 xml:space="preserve">Промежуточные </w:t>
            </w:r>
            <w:r>
              <w:lastRenderedPageBreak/>
              <w:t>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над развитием навыков чтения нотного текста. </w:t>
            </w:r>
          </w:p>
          <w:p w:rsidR="00F51C88" w:rsidRDefault="00F51C88">
            <w:pPr>
              <w:shd w:val="clear" w:color="auto" w:fill="FFFFFF"/>
              <w:adjustRightInd w:val="0"/>
              <w:ind w:right="-36"/>
              <w:jc w:val="both"/>
            </w:pPr>
            <w:r>
              <w:rPr>
                <w:color w:val="000000"/>
              </w:rPr>
              <w:t>Игра в ансамбле.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14.09.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15.09.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13:15-14:00</w:t>
            </w:r>
          </w:p>
          <w:p w:rsidR="00F51C88" w:rsidRDefault="00F51C88"/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Знакомство с инструментом.</w:t>
            </w:r>
          </w:p>
          <w:p w:rsidR="00F51C88" w:rsidRDefault="00F51C88">
            <w:pPr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12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rPr>
          <w:trHeight w:val="54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16.09.</w:t>
            </w:r>
          </w:p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58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17.09.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3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19.09.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20.09.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над развитием навыков чтения нотного текста. </w:t>
            </w:r>
          </w:p>
          <w:p w:rsidR="00F51C88" w:rsidRDefault="00F51C88">
            <w:r>
              <w:rPr>
                <w:color w:val="000000"/>
              </w:rPr>
              <w:t>Игра в ансамбле.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3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114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1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13:15-14:00</w:t>
            </w:r>
          </w:p>
          <w:p w:rsidR="00F51C88" w:rsidRDefault="00F51C88"/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Знакомство с инструментом.</w:t>
            </w:r>
          </w:p>
          <w:p w:rsidR="00F51C88" w:rsidRDefault="00F51C88">
            <w:pPr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23.09.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24.09.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26.09.-01.10.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26.09.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718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92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6"/>
                <w:szCs w:val="6"/>
              </w:rPr>
            </w:pPr>
          </w:p>
        </w:tc>
        <w:tc>
          <w:tcPr>
            <w:tcW w:w="141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27.09.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над развитием навыков чтения нотного текста. </w:t>
            </w:r>
          </w:p>
          <w:p w:rsidR="00F51C88" w:rsidRDefault="00F51C88">
            <w:r>
              <w:rPr>
                <w:color w:val="000000"/>
              </w:rPr>
              <w:t>Игра в ансамбле.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2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28.09.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Знакомство с инструментом.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7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7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30.09.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01.10.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03.10.-08.10.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03.10.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04.10.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над развитием навыков чтения нотного текста. </w:t>
            </w:r>
          </w:p>
          <w:p w:rsidR="00F51C88" w:rsidRDefault="00F51C88">
            <w:r>
              <w:rPr>
                <w:color w:val="000000"/>
              </w:rPr>
              <w:t>Игра в ансамбле.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3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05.10.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114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42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06.10.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07.10.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 xml:space="preserve">Промежуточные </w:t>
            </w:r>
            <w:r>
              <w:lastRenderedPageBreak/>
              <w:t>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08.10.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10.10.-15.10.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10.10.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11.10.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над развитием навыков чтения нотного текста. </w:t>
            </w:r>
          </w:p>
          <w:p w:rsidR="00F51C88" w:rsidRDefault="00F51C88">
            <w:pPr>
              <w:rPr>
                <w:color w:val="000000"/>
              </w:rPr>
            </w:pPr>
            <w:r>
              <w:rPr>
                <w:color w:val="000000"/>
              </w:rPr>
              <w:t>Игра в ансамбле.</w:t>
            </w:r>
          </w:p>
          <w:p w:rsidR="00F51C88" w:rsidRDefault="00F51C88"/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12.10.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 xml:space="preserve">Промежуточные </w:t>
            </w:r>
            <w:r>
              <w:lastRenderedPageBreak/>
              <w:t>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13.10.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14.10.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13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15.10.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255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17.10.-22.10.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17.10.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18.10.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lastRenderedPageBreak/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shd w:val="clear" w:color="auto" w:fill="FFFFFF"/>
              <w:adjustRightInd w:val="0"/>
              <w:ind w:right="106"/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над развитием навыков чтения нотного текста. Игра в анс.</w:t>
            </w:r>
          </w:p>
          <w:p w:rsidR="00F51C88" w:rsidRDefault="00F51C88"/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19.10.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20.10.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21.10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22.10.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1.</w:t>
            </w:r>
          </w:p>
          <w:p w:rsidR="00F51C88" w:rsidRDefault="00F51C88"/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24.10.-28.10.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24.10.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25.10.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Работа над развитием координации.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26.10.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Донотный период.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27.10.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Итоговое занятие.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28.10.</w:t>
            </w:r>
          </w:p>
          <w:p w:rsidR="00F51C88" w:rsidRDefault="00F51C88"/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Итоговое занятие.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Итоговое занятие.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rPr>
                <w:color w:val="000000"/>
              </w:rPr>
              <w:t>Итоговое занятие.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</w:tr>
    </w:tbl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2 четверть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879"/>
        <w:gridCol w:w="1419"/>
        <w:gridCol w:w="1957"/>
        <w:gridCol w:w="1418"/>
        <w:gridCol w:w="3828"/>
        <w:gridCol w:w="1419"/>
        <w:gridCol w:w="1872"/>
      </w:tblGrid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Месяц,</w:t>
            </w:r>
          </w:p>
          <w:p w:rsidR="00F51C88" w:rsidRDefault="00F51C88">
            <w:pPr>
              <w:jc w:val="center"/>
            </w:pPr>
            <w:r>
              <w:t>недели</w:t>
            </w: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Число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№</w:t>
            </w:r>
          </w:p>
          <w:p w:rsidR="00F51C88" w:rsidRDefault="00F51C88">
            <w:pPr>
              <w:jc w:val="center"/>
            </w:pPr>
            <w: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 xml:space="preserve">Форма </w:t>
            </w:r>
          </w:p>
          <w:p w:rsidR="00F51C88" w:rsidRDefault="00F51C88">
            <w:pPr>
              <w:jc w:val="center"/>
            </w:pPr>
            <w:r>
              <w:t>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Количество часов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Форма контроля</w:t>
            </w: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  <w:p w:rsidR="00F51C88" w:rsidRDefault="00F51C88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07.11.-12.11.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08.11.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развитием координации.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</w:pPr>
            <w:r>
              <w:tab/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Абянова Далия 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14.11.-19.11.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14.11.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lastRenderedPageBreak/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15.11.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развитием координации.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16.11.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4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18.11.</w:t>
            </w:r>
          </w:p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19.11.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21.11.-26.11.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22.11.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развитием координации.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44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23.11.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25.11.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3 </w:t>
            </w:r>
            <w:r>
              <w:lastRenderedPageBreak/>
              <w:t>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26.11.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5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28.11.-03.12.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28.11.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71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9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29.11.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развитием координации.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30.11.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02.12.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03.12.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49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</w:pPr>
            <w:r>
              <w:t>Изучение нотной грамоты.</w:t>
            </w:r>
          </w:p>
          <w:p w:rsidR="00F51C88" w:rsidRDefault="00F51C88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05.12.-10.12.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05.12.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06.12.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3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07.12.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11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09.12.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10.12.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1.</w:t>
            </w:r>
          </w:p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10:20-11:05</w:t>
            </w:r>
          </w:p>
          <w:p w:rsidR="00F51C88" w:rsidRDefault="00F51C88"/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8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12.12.-17.12.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12.12.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13.12.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14.12.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Промежуточные результаты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16.12.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13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17.12.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5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19.12.-24.12.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19.12.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lastRenderedPageBreak/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20.12.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00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24.12.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rPr>
          <w:trHeight w:val="450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</w:p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26.12. 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lastRenderedPageBreak/>
              <w:t>27.12.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26.12.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27.12.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Промежуточные результаты</w:t>
            </w:r>
          </w:p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</w:tbl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/>
    <w:p w:rsidR="00F51C88" w:rsidRDefault="00F51C88" w:rsidP="00F51C8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3 четверть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879"/>
        <w:gridCol w:w="1419"/>
        <w:gridCol w:w="1957"/>
        <w:gridCol w:w="1418"/>
        <w:gridCol w:w="3828"/>
        <w:gridCol w:w="1419"/>
        <w:gridCol w:w="1872"/>
      </w:tblGrid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Месяц,</w:t>
            </w:r>
          </w:p>
          <w:p w:rsidR="00F51C88" w:rsidRDefault="00F51C88">
            <w:pPr>
              <w:jc w:val="center"/>
            </w:pPr>
            <w:r>
              <w:t>недели</w:t>
            </w: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Число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№</w:t>
            </w:r>
          </w:p>
          <w:p w:rsidR="00F51C88" w:rsidRDefault="00F51C88">
            <w:pPr>
              <w:jc w:val="center"/>
            </w:pPr>
            <w: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 xml:space="preserve">Форма </w:t>
            </w:r>
          </w:p>
          <w:p w:rsidR="00F51C88" w:rsidRDefault="00F51C88">
            <w:pPr>
              <w:jc w:val="center"/>
            </w:pPr>
            <w:r>
              <w:t>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Количество часов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Форма контроля</w:t>
            </w: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</w:t>
            </w:r>
          </w:p>
          <w:p w:rsidR="00F51C88" w:rsidRDefault="00F51C88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09.01.-14.01.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lastRenderedPageBreak/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</w:pPr>
            <w:r>
              <w:tab/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Абянова Далия 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16.01.-21.01.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16.01.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17.01.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аппликатурой.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18.01.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4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20.01.</w:t>
            </w:r>
          </w:p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Постановка рук.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23.01.-28.01.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23.01.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24.01.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44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25.01.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27.01.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28.01.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Январь-Февраль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28.01.-04.02.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30.01.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1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9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31.01.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01.02.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03.02.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04.02.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49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06.02.-11.02.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06.02.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07.02.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3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08.02.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11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10.02.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 xml:space="preserve">Текущий </w:t>
            </w:r>
            <w:r>
              <w:lastRenderedPageBreak/>
              <w:t>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11.02.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1.</w:t>
            </w:r>
          </w:p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10:20-11:05</w:t>
            </w:r>
          </w:p>
          <w:p w:rsidR="00F51C88" w:rsidRDefault="00F51C88"/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8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13.02.-18.02.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13.02.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14.02.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15.02.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17.02.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13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18.02.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20.02.-25.02.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20.02.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lastRenderedPageBreak/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22.02.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0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25.02.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45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Февраль-Март</w:t>
            </w:r>
          </w:p>
          <w:p w:rsidR="00F51C88" w:rsidRDefault="00F51C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27.02.-04.03.</w:t>
            </w:r>
          </w:p>
          <w:p w:rsidR="00F51C88" w:rsidRDefault="00F51C88">
            <w:pPr>
              <w:jc w:val="center"/>
            </w:pP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27.02.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28.02.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6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01.03.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11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rPr>
          <w:trHeight w:val="54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04.03.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</w:t>
            </w:r>
          </w:p>
          <w:p w:rsidR="00F51C88" w:rsidRDefault="00F51C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06.03.-11.03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06.03.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07.03.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звукоизвлечением.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10.03.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</w:rPr>
              <w:t>11.03.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Развитие технических навыков.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13.03-18.03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13.03.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14.03.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</w:t>
            </w:r>
            <w:r>
              <w:lastRenderedPageBreak/>
              <w:t>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rPr>
          <w:trHeight w:val="759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15.03.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17.03.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18.03.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20.03.-24.03.</w:t>
            </w: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20.03.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 xml:space="preserve">Работа над эмоционально-художественным развитием. Игра в </w:t>
            </w:r>
          </w:p>
          <w:p w:rsidR="00F51C88" w:rsidRDefault="00F51C88">
            <w:r>
              <w:t>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21.03.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22.03.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24.03.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949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</w:tbl>
    <w:p w:rsidR="00F51C88" w:rsidRDefault="00F51C88" w:rsidP="00F51C88">
      <w:r>
        <w:tab/>
      </w:r>
    </w:p>
    <w:p w:rsidR="00F51C88" w:rsidRDefault="00F51C88" w:rsidP="00F51C88"/>
    <w:p w:rsidR="00F51C88" w:rsidRDefault="00F51C88" w:rsidP="00F51C88"/>
    <w:p w:rsidR="00F51C88" w:rsidRDefault="00F51C88" w:rsidP="00F51C88">
      <w:pPr>
        <w:tabs>
          <w:tab w:val="left" w:pos="7005"/>
          <w:tab w:val="center" w:pos="7852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F51C88" w:rsidRDefault="00F51C88" w:rsidP="00F51C88">
      <w:pPr>
        <w:tabs>
          <w:tab w:val="left" w:pos="7005"/>
          <w:tab w:val="center" w:pos="7852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  <w:t>4 четверть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879"/>
        <w:gridCol w:w="1419"/>
        <w:gridCol w:w="1957"/>
        <w:gridCol w:w="1418"/>
        <w:gridCol w:w="3828"/>
        <w:gridCol w:w="1419"/>
        <w:gridCol w:w="1872"/>
      </w:tblGrid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Месяц,</w:t>
            </w:r>
          </w:p>
          <w:p w:rsidR="00F51C88" w:rsidRDefault="00F51C88">
            <w:pPr>
              <w:jc w:val="center"/>
            </w:pPr>
            <w:r>
              <w:t>недели</w:t>
            </w: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Число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№</w:t>
            </w:r>
          </w:p>
          <w:p w:rsidR="00F51C88" w:rsidRDefault="00F51C88">
            <w:pPr>
              <w:jc w:val="center"/>
            </w:pPr>
            <w: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 xml:space="preserve">Форма </w:t>
            </w:r>
          </w:p>
          <w:p w:rsidR="00F51C88" w:rsidRDefault="00F51C88">
            <w:pPr>
              <w:jc w:val="center"/>
            </w:pPr>
            <w:r>
              <w:t>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Количество часов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Форма контроля</w:t>
            </w: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  <w:p w:rsidR="00F51C88" w:rsidRDefault="00F51C88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03.04.-08.04.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03.04.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04.04.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05.04.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tabs>
                <w:tab w:val="left" w:pos="180"/>
                <w:tab w:val="center" w:pos="331"/>
              </w:tabs>
            </w:pPr>
            <w:r>
              <w:tab/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08.04.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Абянова Далия 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8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10.04.-15.04.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10.04.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11.04.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</w:t>
            </w:r>
            <w:r>
              <w:lastRenderedPageBreak/>
              <w:t>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12.04.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4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14.04.</w:t>
            </w:r>
          </w:p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Сабирзянова А.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15.04.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</w:t>
            </w:r>
          </w:p>
          <w:p w:rsidR="00F51C88" w:rsidRDefault="00F51C88">
            <w:r>
              <w:t>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17.04.-22.04.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17.04.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lastRenderedPageBreak/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 xml:space="preserve">Работа над эмоционально-художественным развитием. Игра в </w:t>
            </w:r>
            <w:r>
              <w:lastRenderedPageBreak/>
              <w:t>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18.04.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44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19.04.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21.04.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22.04.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24.04.-29.04.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24.04.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1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9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25.04.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4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26.04.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28.04.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</w:t>
            </w:r>
            <w:r>
              <w:lastRenderedPageBreak/>
              <w:t>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 xml:space="preserve">Текущий </w:t>
            </w:r>
            <w:r>
              <w:lastRenderedPageBreak/>
              <w:t>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29.04.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49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759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01.05.-06.05.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01.05.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02.05.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63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03.05.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11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05.05.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06.05.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</w:pPr>
            <w:r>
              <w:t>1.</w:t>
            </w:r>
          </w:p>
          <w:p w:rsidR="00F51C88" w:rsidRDefault="00F51C88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r>
              <w:t>10:20-11:05</w:t>
            </w:r>
          </w:p>
          <w:p w:rsidR="00F51C88" w:rsidRDefault="00F51C88"/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8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08.05.-13.05.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08.05.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10.05.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</w:t>
            </w:r>
            <w:r>
              <w:lastRenderedPageBreak/>
              <w:t>художественным развитием. Игра в ансамбле.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12.05.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13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13.05.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Абянова Д. 1кл.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rPr>
          <w:trHeight w:val="5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Чикмарёва М.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67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Работа над эмоционально-художественным развитием. Игра в ансамбле.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  <w:p w:rsidR="00F51C88" w:rsidRDefault="00F51C88">
            <w:r>
              <w:rPr>
                <w:b/>
                <w:bCs/>
                <w:sz w:val="24"/>
                <w:szCs w:val="24"/>
              </w:rPr>
              <w:t>15.05.-20.05.</w:t>
            </w:r>
          </w:p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15.05.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16.05.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Изучение полифонии.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rPr>
                <w:b/>
                <w:bCs/>
              </w:rPr>
              <w:t>17.05.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Текущий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rPr>
          <w:trHeight w:val="30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20.05.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rPr>
          <w:trHeight w:val="45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  <w:p w:rsidR="00F51C88" w:rsidRDefault="00F51C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22.05.-27.05.</w:t>
            </w:r>
          </w:p>
          <w:p w:rsidR="00F51C88" w:rsidRDefault="00F51C88">
            <w:pPr>
              <w:jc w:val="center"/>
            </w:pPr>
          </w:p>
          <w:p w:rsidR="00F51C88" w:rsidRDefault="00F51C88">
            <w:pPr>
              <w:jc w:val="center"/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22.05.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23.05.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lastRenderedPageBreak/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lastRenderedPageBreak/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66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24.05.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13:15-14:00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rPr>
          <w:trHeight w:val="9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26.05.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Сабирзянова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14:55-15:40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Сергеева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511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15:45-16:30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Сафин И.3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rPr>
          <w:trHeight w:val="1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6"/>
                <w:szCs w:val="6"/>
              </w:rPr>
            </w:pPr>
          </w:p>
        </w:tc>
      </w:tr>
      <w:tr w:rsidR="00F51C88" w:rsidTr="00F51C88">
        <w:trPr>
          <w:trHeight w:val="54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27.05.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10:20-11:05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 Абянова Д. 1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12:50-13:35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Чикмарёва М. 3кл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13:40-14:25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Юманов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8"/>
                <w:szCs w:val="8"/>
              </w:rPr>
            </w:pPr>
          </w:p>
        </w:tc>
      </w:tr>
      <w:tr w:rsidR="00F51C88" w:rsidTr="00F51C88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Май</w:t>
            </w:r>
          </w:p>
          <w:p w:rsidR="00F51C88" w:rsidRDefault="00F51C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29.05.-31.05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29.05.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16:45-17:30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Бикмаметова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17:35-18:20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Самирханов А.</w:t>
            </w:r>
          </w:p>
          <w:p w:rsidR="00F51C88" w:rsidRDefault="00F51C88">
            <w:r>
              <w:t xml:space="preserve">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30.05.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12:15-13:00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Насыбуллина К.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13:05-13:50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Ятокина М.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13:55-14:40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Галимова А.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14:45-15:30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Закирова Д. 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15:35-16:20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Шамгунова А.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16:25-17:10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 xml:space="preserve">Бикчантаева Д. </w:t>
            </w:r>
          </w:p>
          <w:p w:rsidR="00F51C88" w:rsidRDefault="00F51C88">
            <w:r>
              <w:t>3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/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  <w:rPr>
                <w:b/>
              </w:rPr>
            </w:pPr>
            <w:r>
              <w:rPr>
                <w:b/>
              </w:rPr>
              <w:t>31.05.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center"/>
            </w:pPr>
            <w: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14:05-14:50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Индивид.</w:t>
            </w:r>
          </w:p>
          <w:p w:rsidR="00F51C88" w:rsidRDefault="00F51C88">
            <w:r>
              <w:t>Низамова З. 2 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45 мин.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pPr>
              <w:jc w:val="both"/>
            </w:pPr>
            <w: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каб.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C88" w:rsidRDefault="00F51C88">
            <w:r>
              <w:t>Промежуточный контроль</w:t>
            </w:r>
          </w:p>
        </w:tc>
      </w:tr>
      <w:tr w:rsidR="00F51C88" w:rsidTr="00F51C88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C88" w:rsidRDefault="00F51C88">
            <w:pPr>
              <w:rPr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C88" w:rsidRDefault="00F51C88">
            <w:pPr>
              <w:rPr>
                <w:sz w:val="4"/>
                <w:szCs w:val="4"/>
              </w:rPr>
            </w:pPr>
          </w:p>
        </w:tc>
      </w:tr>
    </w:tbl>
    <w:p w:rsidR="00F51C88" w:rsidRDefault="00F51C88" w:rsidP="00F51C88"/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F51C88" w:rsidRDefault="00F51C88" w:rsidP="00F51C88">
      <w:pPr>
        <w:spacing w:line="360" w:lineRule="auto"/>
        <w:ind w:left="-142"/>
        <w:jc w:val="center"/>
        <w:rPr>
          <w:rFonts w:eastAsia="Times New Roman"/>
          <w:b/>
          <w:bCs/>
          <w:sz w:val="28"/>
          <w:szCs w:val="28"/>
        </w:rPr>
      </w:pPr>
    </w:p>
    <w:p w:rsidR="001C2DD9" w:rsidRDefault="001C2DD9"/>
    <w:sectPr w:rsidR="001C2DD9" w:rsidSect="00A6731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CE"/>
    <w:rsid w:val="001C2DD9"/>
    <w:rsid w:val="00A6731E"/>
    <w:rsid w:val="00A962CE"/>
    <w:rsid w:val="00F5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C8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next w:val="a"/>
    <w:link w:val="10"/>
    <w:uiPriority w:val="9"/>
    <w:qFormat/>
    <w:rsid w:val="00F51C88"/>
    <w:pPr>
      <w:keepNext/>
      <w:keepLines/>
      <w:spacing w:after="20" w:line="256" w:lineRule="auto"/>
      <w:ind w:left="438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1C88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styleId="a3">
    <w:name w:val="Hyperlink"/>
    <w:basedOn w:val="a0"/>
    <w:uiPriority w:val="99"/>
    <w:semiHidden/>
    <w:unhideWhenUsed/>
    <w:rsid w:val="00F51C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51C88"/>
    <w:rPr>
      <w:color w:val="800080" w:themeColor="followedHyperlink"/>
      <w:u w:val="single"/>
    </w:rPr>
  </w:style>
  <w:style w:type="character" w:customStyle="1" w:styleId="a5">
    <w:name w:val="Обычный (веб) Знак"/>
    <w:link w:val="a6"/>
    <w:uiPriority w:val="99"/>
    <w:semiHidden/>
    <w:locked/>
    <w:rsid w:val="00F51C8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link w:val="a5"/>
    <w:uiPriority w:val="99"/>
    <w:semiHidden/>
    <w:unhideWhenUsed/>
    <w:rsid w:val="00F51C88"/>
    <w:pPr>
      <w:spacing w:before="100" w:beforeAutospacing="1" w:after="100" w:afterAutospacing="1"/>
    </w:pPr>
    <w:rPr>
      <w:rFonts w:eastAsia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F51C8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51C88"/>
    <w:rPr>
      <w:rFonts w:ascii="Times New Roman" w:eastAsiaTheme="minorEastAsia" w:hAnsi="Times New Roman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F51C8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51C88"/>
    <w:rPr>
      <w:rFonts w:ascii="Times New Roman" w:eastAsiaTheme="minorEastAsia" w:hAnsi="Times New Roman" w:cs="Times New Roman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51C88"/>
    <w:pPr>
      <w:widowControl w:val="0"/>
      <w:autoSpaceDE w:val="0"/>
      <w:autoSpaceDN w:val="0"/>
      <w:ind w:firstLine="709"/>
      <w:jc w:val="both"/>
    </w:pPr>
    <w:rPr>
      <w:rFonts w:eastAsia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F51C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 Spacing"/>
    <w:uiPriority w:val="1"/>
    <w:qFormat/>
    <w:rsid w:val="00F51C8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F51C88"/>
    <w:pPr>
      <w:ind w:left="720"/>
      <w:contextualSpacing/>
    </w:pPr>
  </w:style>
  <w:style w:type="paragraph" w:customStyle="1" w:styleId="Default">
    <w:name w:val="Default"/>
    <w:uiPriority w:val="99"/>
    <w:rsid w:val="00F51C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39"/>
    <w:rsid w:val="00F51C8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C8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next w:val="a"/>
    <w:link w:val="10"/>
    <w:uiPriority w:val="9"/>
    <w:qFormat/>
    <w:rsid w:val="00F51C88"/>
    <w:pPr>
      <w:keepNext/>
      <w:keepLines/>
      <w:spacing w:after="20" w:line="256" w:lineRule="auto"/>
      <w:ind w:left="438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1C88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styleId="a3">
    <w:name w:val="Hyperlink"/>
    <w:basedOn w:val="a0"/>
    <w:uiPriority w:val="99"/>
    <w:semiHidden/>
    <w:unhideWhenUsed/>
    <w:rsid w:val="00F51C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51C88"/>
    <w:rPr>
      <w:color w:val="800080" w:themeColor="followedHyperlink"/>
      <w:u w:val="single"/>
    </w:rPr>
  </w:style>
  <w:style w:type="character" w:customStyle="1" w:styleId="a5">
    <w:name w:val="Обычный (веб) Знак"/>
    <w:link w:val="a6"/>
    <w:uiPriority w:val="99"/>
    <w:semiHidden/>
    <w:locked/>
    <w:rsid w:val="00F51C8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link w:val="a5"/>
    <w:uiPriority w:val="99"/>
    <w:semiHidden/>
    <w:unhideWhenUsed/>
    <w:rsid w:val="00F51C88"/>
    <w:pPr>
      <w:spacing w:before="100" w:beforeAutospacing="1" w:after="100" w:afterAutospacing="1"/>
    </w:pPr>
    <w:rPr>
      <w:rFonts w:eastAsia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F51C8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51C88"/>
    <w:rPr>
      <w:rFonts w:ascii="Times New Roman" w:eastAsiaTheme="minorEastAsia" w:hAnsi="Times New Roman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F51C8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51C88"/>
    <w:rPr>
      <w:rFonts w:ascii="Times New Roman" w:eastAsiaTheme="minorEastAsia" w:hAnsi="Times New Roman" w:cs="Times New Roman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51C88"/>
    <w:pPr>
      <w:widowControl w:val="0"/>
      <w:autoSpaceDE w:val="0"/>
      <w:autoSpaceDN w:val="0"/>
      <w:ind w:firstLine="709"/>
      <w:jc w:val="both"/>
    </w:pPr>
    <w:rPr>
      <w:rFonts w:eastAsia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F51C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 Spacing"/>
    <w:uiPriority w:val="1"/>
    <w:qFormat/>
    <w:rsid w:val="00F51C8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F51C88"/>
    <w:pPr>
      <w:ind w:left="720"/>
      <w:contextualSpacing/>
    </w:pPr>
  </w:style>
  <w:style w:type="paragraph" w:customStyle="1" w:styleId="Default">
    <w:name w:val="Default"/>
    <w:uiPriority w:val="99"/>
    <w:rsid w:val="00F51C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39"/>
    <w:rsid w:val="00F51C8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6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8347</Words>
  <Characters>47583</Characters>
  <Application>Microsoft Office Word</Application>
  <DocSecurity>0</DocSecurity>
  <Lines>396</Lines>
  <Paragraphs>111</Paragraphs>
  <ScaleCrop>false</ScaleCrop>
  <Company/>
  <LinksUpToDate>false</LinksUpToDate>
  <CharactersWithSpaces>55819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2023-09-26T07:41:00Z</dcterms:created>
  <dcterms:modified xsi:type="dcterms:W3CDTF">2023-09-26T07:52:00Z</dcterms:modified>
</cp:coreProperties>
</file>